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C4" w:rsidRDefault="00D355C4" w:rsidP="008A7340">
      <w:pPr>
        <w:pStyle w:val="NormaleWeb"/>
        <w:shd w:val="clear" w:color="auto" w:fill="FFFFFF"/>
        <w:spacing w:before="0" w:beforeAutospacing="0" w:after="0" w:afterAutospacing="0"/>
        <w:jc w:val="center"/>
      </w:pPr>
      <w:r w:rsidRPr="00F20A3A">
        <w:rPr>
          <w:b/>
        </w:rPr>
        <w:t>A GARA DI PNSD</w:t>
      </w:r>
      <w:r>
        <w:rPr>
          <w:b/>
        </w:rPr>
        <w:t xml:space="preserve"> - </w:t>
      </w:r>
      <w:r>
        <w:t>GRIGLIA DI VALUTAZIONE</w:t>
      </w:r>
    </w:p>
    <w:tbl>
      <w:tblPr>
        <w:tblStyle w:val="Grigliatabella"/>
        <w:tblW w:w="14601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418"/>
        <w:gridCol w:w="2835"/>
        <w:gridCol w:w="1559"/>
        <w:gridCol w:w="1701"/>
        <w:gridCol w:w="1134"/>
        <w:gridCol w:w="1418"/>
        <w:gridCol w:w="992"/>
      </w:tblGrid>
      <w:tr w:rsidR="00B11A99" w:rsidTr="00B11A99">
        <w:trPr>
          <w:cantSplit/>
          <w:trHeight w:val="1134"/>
        </w:trPr>
        <w:tc>
          <w:tcPr>
            <w:tcW w:w="284" w:type="dxa"/>
            <w:shd w:val="clear" w:color="auto" w:fill="FFFFFF" w:themeFill="background1"/>
            <w:textDirection w:val="btLr"/>
          </w:tcPr>
          <w:p w:rsidR="00B11A99" w:rsidRDefault="00B11A99" w:rsidP="00B11A99">
            <w:pPr>
              <w:pStyle w:val="NormaleWeb"/>
              <w:spacing w:before="0" w:beforeAutospacing="0" w:after="0" w:afterAutospacing="0" w:line="276" w:lineRule="auto"/>
              <w:ind w:left="113" w:right="113"/>
              <w:jc w:val="both"/>
            </w:pPr>
          </w:p>
        </w:tc>
        <w:tc>
          <w:tcPr>
            <w:tcW w:w="3260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OPERA</w:t>
            </w:r>
          </w:p>
        </w:tc>
        <w:tc>
          <w:tcPr>
            <w:tcW w:w="1418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Formato</w:t>
            </w:r>
          </w:p>
        </w:tc>
        <w:tc>
          <w:tcPr>
            <w:tcW w:w="2835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AUTORI - Classi</w:t>
            </w:r>
          </w:p>
        </w:tc>
        <w:tc>
          <w:tcPr>
            <w:tcW w:w="1559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 w:rsidRPr="000E7E91">
              <w:t xml:space="preserve">Originalità e qualità delle soluzioni </w:t>
            </w:r>
            <w:r>
              <w:t>t</w:t>
            </w:r>
            <w:r w:rsidRPr="000E7E91">
              <w:t xml:space="preserve">ecniche utilizzate: </w:t>
            </w:r>
            <w:proofErr w:type="spellStart"/>
            <w:r w:rsidRPr="000E7E91">
              <w:t>max</w:t>
            </w:r>
            <w:proofErr w:type="spellEnd"/>
            <w:r w:rsidRPr="000E7E91">
              <w:t xml:space="preserve"> 40 punti</w:t>
            </w:r>
          </w:p>
        </w:tc>
        <w:tc>
          <w:tcPr>
            <w:tcW w:w="1701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 w:rsidRPr="000E7E91">
              <w:t xml:space="preserve">Organizzazione e chiarezza della presentazione: </w:t>
            </w:r>
            <w:proofErr w:type="spellStart"/>
            <w:r w:rsidRPr="000E7E91">
              <w:t>max</w:t>
            </w:r>
            <w:proofErr w:type="spellEnd"/>
            <w:r w:rsidRPr="000E7E91">
              <w:t xml:space="preserve"> 30 punti</w:t>
            </w:r>
          </w:p>
        </w:tc>
        <w:tc>
          <w:tcPr>
            <w:tcW w:w="1134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 w:rsidRPr="000E7E91">
              <w:t xml:space="preserve">Originalità dei contenuti: </w:t>
            </w:r>
            <w:proofErr w:type="spellStart"/>
            <w:r w:rsidRPr="000E7E91">
              <w:t>max</w:t>
            </w:r>
            <w:proofErr w:type="spellEnd"/>
            <w:r w:rsidRPr="000E7E91">
              <w:t xml:space="preserve"> 20 punti</w:t>
            </w:r>
          </w:p>
        </w:tc>
        <w:tc>
          <w:tcPr>
            <w:tcW w:w="1418" w:type="dxa"/>
            <w:shd w:val="clear" w:color="auto" w:fill="FFFFFF" w:themeFill="background1"/>
          </w:tcPr>
          <w:p w:rsidR="00B11A99" w:rsidRPr="000E7E91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 w:rsidRPr="000E7E91">
              <w:t xml:space="preserve">Qualità delle informazioni trasmesse: </w:t>
            </w:r>
            <w:proofErr w:type="spellStart"/>
            <w:r w:rsidRPr="000E7E91">
              <w:t>max</w:t>
            </w:r>
            <w:proofErr w:type="spellEnd"/>
            <w:r w:rsidRPr="000E7E91">
              <w:t xml:space="preserve"> 10 punti</w:t>
            </w:r>
          </w:p>
        </w:tc>
        <w:tc>
          <w:tcPr>
            <w:tcW w:w="992" w:type="dxa"/>
            <w:shd w:val="clear" w:color="auto" w:fill="FFFFFF" w:themeFill="background1"/>
          </w:tcPr>
          <w:p w:rsidR="00B11A99" w:rsidRPr="000E7E91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Punteggio totale</w:t>
            </w:r>
          </w:p>
        </w:tc>
      </w:tr>
      <w:tr w:rsidR="00B11A99" w:rsidTr="00B11A99">
        <w:trPr>
          <w:trHeight w:val="368"/>
        </w:trPr>
        <w:tc>
          <w:tcPr>
            <w:tcW w:w="284" w:type="dxa"/>
            <w:shd w:val="clear" w:color="auto" w:fill="EEECE1" w:themeFill="background2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1</w:t>
            </w:r>
          </w:p>
        </w:tc>
        <w:tc>
          <w:tcPr>
            <w:tcW w:w="3260" w:type="dxa"/>
            <w:shd w:val="clear" w:color="auto" w:fill="EEECE1" w:themeFill="background2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 xml:space="preserve">I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never</w:t>
            </w:r>
            <w:proofErr w:type="spellEnd"/>
            <w:r>
              <w:t xml:space="preserve"> be </w:t>
            </w:r>
            <w:proofErr w:type="spellStart"/>
            <w:r>
              <w:t>silent</w:t>
            </w:r>
            <w:proofErr w:type="spellEnd"/>
          </w:p>
        </w:tc>
        <w:tc>
          <w:tcPr>
            <w:tcW w:w="1418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MP4</w:t>
            </w:r>
          </w:p>
        </w:tc>
        <w:tc>
          <w:tcPr>
            <w:tcW w:w="2835" w:type="dxa"/>
            <w:shd w:val="clear" w:color="auto" w:fill="EEECE1" w:themeFill="background2"/>
          </w:tcPr>
          <w:p w:rsidR="00B11A99" w:rsidRDefault="00B11A99" w:rsidP="00DA78AF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Classe III SA</w:t>
            </w:r>
          </w:p>
        </w:tc>
        <w:tc>
          <w:tcPr>
            <w:tcW w:w="1559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38</w:t>
            </w:r>
          </w:p>
        </w:tc>
        <w:tc>
          <w:tcPr>
            <w:tcW w:w="1701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30</w:t>
            </w:r>
          </w:p>
        </w:tc>
        <w:tc>
          <w:tcPr>
            <w:tcW w:w="1134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20</w:t>
            </w:r>
          </w:p>
        </w:tc>
        <w:tc>
          <w:tcPr>
            <w:tcW w:w="1418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10</w:t>
            </w:r>
          </w:p>
        </w:tc>
        <w:tc>
          <w:tcPr>
            <w:tcW w:w="992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98</w:t>
            </w:r>
          </w:p>
        </w:tc>
      </w:tr>
      <w:tr w:rsidR="00B11A99" w:rsidTr="00BA23AA">
        <w:trPr>
          <w:trHeight w:val="368"/>
        </w:trPr>
        <w:tc>
          <w:tcPr>
            <w:tcW w:w="284" w:type="dxa"/>
            <w:shd w:val="clear" w:color="auto" w:fill="FFFFFF" w:themeFill="background1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Diamo voce ai monumenti</w:t>
            </w:r>
          </w:p>
        </w:tc>
        <w:tc>
          <w:tcPr>
            <w:tcW w:w="1418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MP4</w:t>
            </w:r>
          </w:p>
        </w:tc>
        <w:tc>
          <w:tcPr>
            <w:tcW w:w="2835" w:type="dxa"/>
            <w:shd w:val="clear" w:color="auto" w:fill="FFFFFF" w:themeFill="background1"/>
          </w:tcPr>
          <w:p w:rsidR="00B11A99" w:rsidRDefault="00B11A99" w:rsidP="00DA78AF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Caputo-Falcone-Marrone-</w:t>
            </w:r>
            <w:proofErr w:type="spellStart"/>
            <w:r>
              <w:t>Percoco</w:t>
            </w:r>
            <w:proofErr w:type="spellEnd"/>
            <w:r>
              <w:t>-Pesce-Russo-</w:t>
            </w:r>
            <w:proofErr w:type="spellStart"/>
            <w:r>
              <w:t>Sirgalea</w:t>
            </w:r>
            <w:proofErr w:type="spellEnd"/>
            <w:r>
              <w:t>-Tommasini – I SB</w:t>
            </w:r>
          </w:p>
        </w:tc>
        <w:tc>
          <w:tcPr>
            <w:tcW w:w="1559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35</w:t>
            </w:r>
          </w:p>
        </w:tc>
        <w:tc>
          <w:tcPr>
            <w:tcW w:w="1701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93</w:t>
            </w:r>
          </w:p>
        </w:tc>
      </w:tr>
      <w:tr w:rsidR="00B11A99" w:rsidTr="00B11A99">
        <w:trPr>
          <w:trHeight w:val="368"/>
        </w:trPr>
        <w:tc>
          <w:tcPr>
            <w:tcW w:w="284" w:type="dxa"/>
            <w:shd w:val="clear" w:color="auto" w:fill="EEECE1" w:themeFill="background2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3</w:t>
            </w:r>
          </w:p>
        </w:tc>
        <w:tc>
          <w:tcPr>
            <w:tcW w:w="3260" w:type="dxa"/>
            <w:shd w:val="clear" w:color="auto" w:fill="EEECE1" w:themeFill="background2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Preparazione della crema catalana</w:t>
            </w:r>
          </w:p>
        </w:tc>
        <w:tc>
          <w:tcPr>
            <w:tcW w:w="1418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MP4</w:t>
            </w:r>
          </w:p>
        </w:tc>
        <w:tc>
          <w:tcPr>
            <w:tcW w:w="2835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proofErr w:type="spellStart"/>
            <w:r>
              <w:t>Celaj</w:t>
            </w:r>
            <w:proofErr w:type="spellEnd"/>
            <w:r>
              <w:t>-Giordano-</w:t>
            </w:r>
            <w:proofErr w:type="spellStart"/>
            <w:r>
              <w:t>Raimondi</w:t>
            </w:r>
            <w:proofErr w:type="spellEnd"/>
            <w:r w:rsidR="00BF768D">
              <w:t xml:space="preserve"> – II LB</w:t>
            </w:r>
          </w:p>
        </w:tc>
        <w:tc>
          <w:tcPr>
            <w:tcW w:w="1559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38</w:t>
            </w:r>
          </w:p>
        </w:tc>
        <w:tc>
          <w:tcPr>
            <w:tcW w:w="1701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30</w:t>
            </w:r>
          </w:p>
        </w:tc>
        <w:tc>
          <w:tcPr>
            <w:tcW w:w="1134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16</w:t>
            </w:r>
          </w:p>
        </w:tc>
        <w:tc>
          <w:tcPr>
            <w:tcW w:w="1418" w:type="dxa"/>
            <w:shd w:val="clear" w:color="auto" w:fill="EEECE1" w:themeFill="background2"/>
          </w:tcPr>
          <w:p w:rsidR="00B11A99" w:rsidRDefault="003A7F25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8</w:t>
            </w:r>
          </w:p>
        </w:tc>
        <w:tc>
          <w:tcPr>
            <w:tcW w:w="992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92</w:t>
            </w:r>
          </w:p>
        </w:tc>
      </w:tr>
      <w:tr w:rsidR="00B11A99" w:rsidTr="00BA23AA">
        <w:trPr>
          <w:trHeight w:val="368"/>
        </w:trPr>
        <w:tc>
          <w:tcPr>
            <w:tcW w:w="284" w:type="dxa"/>
            <w:shd w:val="clear" w:color="auto" w:fill="FFFFFF" w:themeFill="background1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3</w:t>
            </w:r>
          </w:p>
        </w:tc>
        <w:tc>
          <w:tcPr>
            <w:tcW w:w="3260" w:type="dxa"/>
            <w:shd w:val="clear" w:color="auto" w:fill="FFFFFF" w:themeFill="background1"/>
          </w:tcPr>
          <w:p w:rsidR="00B11A99" w:rsidRDefault="0064471B" w:rsidP="00853634">
            <w:pPr>
              <w:pStyle w:val="NormaleWeb"/>
              <w:spacing w:before="0" w:beforeAutospacing="0" w:after="0" w:afterAutospacing="0" w:line="276" w:lineRule="auto"/>
            </w:pPr>
            <w:r>
              <w:t>Preparazione delle “</w:t>
            </w:r>
            <w:proofErr w:type="spellStart"/>
            <w:r>
              <w:t>empanada</w:t>
            </w:r>
            <w:r w:rsidR="00B11A99">
              <w:t>s</w:t>
            </w:r>
            <w:proofErr w:type="spellEnd"/>
            <w:r w:rsidR="00B11A99">
              <w:t xml:space="preserve">” </w:t>
            </w:r>
          </w:p>
        </w:tc>
        <w:tc>
          <w:tcPr>
            <w:tcW w:w="1418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MP4</w:t>
            </w:r>
          </w:p>
        </w:tc>
        <w:tc>
          <w:tcPr>
            <w:tcW w:w="2835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Bonifati-Caruso-</w:t>
            </w:r>
            <w:proofErr w:type="spellStart"/>
            <w:r>
              <w:t>Godisciano</w:t>
            </w:r>
            <w:proofErr w:type="spellEnd"/>
            <w:r>
              <w:t>-Manfredi – II LB</w:t>
            </w:r>
          </w:p>
        </w:tc>
        <w:tc>
          <w:tcPr>
            <w:tcW w:w="1559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38</w:t>
            </w:r>
          </w:p>
        </w:tc>
        <w:tc>
          <w:tcPr>
            <w:tcW w:w="1701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16</w:t>
            </w:r>
          </w:p>
        </w:tc>
        <w:tc>
          <w:tcPr>
            <w:tcW w:w="1418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92</w:t>
            </w:r>
          </w:p>
        </w:tc>
      </w:tr>
      <w:tr w:rsidR="00B11A99" w:rsidTr="00B11A99">
        <w:trPr>
          <w:trHeight w:val="368"/>
        </w:trPr>
        <w:tc>
          <w:tcPr>
            <w:tcW w:w="284" w:type="dxa"/>
            <w:shd w:val="clear" w:color="auto" w:fill="EEECE1" w:themeFill="background2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5</w:t>
            </w:r>
          </w:p>
        </w:tc>
        <w:tc>
          <w:tcPr>
            <w:tcW w:w="3260" w:type="dxa"/>
            <w:shd w:val="clear" w:color="auto" w:fill="EEECE1" w:themeFill="background2"/>
          </w:tcPr>
          <w:p w:rsidR="00B11A99" w:rsidRDefault="0064471B" w:rsidP="00853634">
            <w:pPr>
              <w:pStyle w:val="NormaleWeb"/>
              <w:spacing w:before="0" w:beforeAutospacing="0" w:after="0" w:afterAutospacing="0" w:line="276" w:lineRule="auto"/>
            </w:pPr>
            <w:proofErr w:type="spellStart"/>
            <w:r>
              <w:t>En</w:t>
            </w:r>
            <w:r w:rsidR="00B11A99">
              <w:t>trevista</w:t>
            </w:r>
            <w:proofErr w:type="spellEnd"/>
            <w:r w:rsidR="00B11A99">
              <w:t xml:space="preserve"> de </w:t>
            </w:r>
            <w:proofErr w:type="spellStart"/>
            <w:r w:rsidR="00B11A99">
              <w:t>trabajo</w:t>
            </w:r>
            <w:proofErr w:type="spellEnd"/>
            <w:r w:rsidR="00B11A99">
              <w:t xml:space="preserve"> doble</w:t>
            </w:r>
          </w:p>
        </w:tc>
        <w:tc>
          <w:tcPr>
            <w:tcW w:w="1418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MP4</w:t>
            </w:r>
          </w:p>
        </w:tc>
        <w:tc>
          <w:tcPr>
            <w:tcW w:w="2835" w:type="dxa"/>
            <w:shd w:val="clear" w:color="auto" w:fill="EEECE1" w:themeFill="background2"/>
          </w:tcPr>
          <w:p w:rsidR="00B11A99" w:rsidRDefault="0064471B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Daniele-L</w:t>
            </w:r>
            <w:r w:rsidR="00B11A99">
              <w:t>anza-Motta III LB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35</w:t>
            </w:r>
          </w:p>
        </w:tc>
        <w:tc>
          <w:tcPr>
            <w:tcW w:w="1701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28</w:t>
            </w:r>
          </w:p>
        </w:tc>
        <w:tc>
          <w:tcPr>
            <w:tcW w:w="1134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18</w:t>
            </w:r>
          </w:p>
        </w:tc>
        <w:tc>
          <w:tcPr>
            <w:tcW w:w="1418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9</w:t>
            </w:r>
          </w:p>
        </w:tc>
        <w:tc>
          <w:tcPr>
            <w:tcW w:w="992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90</w:t>
            </w:r>
          </w:p>
        </w:tc>
      </w:tr>
      <w:tr w:rsidR="00B11A99" w:rsidTr="00BA23AA">
        <w:trPr>
          <w:trHeight w:val="368"/>
        </w:trPr>
        <w:tc>
          <w:tcPr>
            <w:tcW w:w="284" w:type="dxa"/>
            <w:shd w:val="clear" w:color="auto" w:fill="FFFFFF" w:themeFill="background1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5</w:t>
            </w:r>
          </w:p>
        </w:tc>
        <w:tc>
          <w:tcPr>
            <w:tcW w:w="3260" w:type="dxa"/>
            <w:shd w:val="clear" w:color="auto" w:fill="FFFFFF" w:themeFill="background1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Movimento salute benessere</w:t>
            </w:r>
          </w:p>
        </w:tc>
        <w:tc>
          <w:tcPr>
            <w:tcW w:w="1418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MP4</w:t>
            </w:r>
          </w:p>
        </w:tc>
        <w:tc>
          <w:tcPr>
            <w:tcW w:w="2835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Classe III LB</w:t>
            </w:r>
          </w:p>
        </w:tc>
        <w:tc>
          <w:tcPr>
            <w:tcW w:w="1559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34</w:t>
            </w:r>
          </w:p>
        </w:tc>
        <w:tc>
          <w:tcPr>
            <w:tcW w:w="1701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20</w:t>
            </w:r>
          </w:p>
        </w:tc>
        <w:tc>
          <w:tcPr>
            <w:tcW w:w="1418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90</w:t>
            </w:r>
          </w:p>
        </w:tc>
      </w:tr>
      <w:tr w:rsidR="00B11A99" w:rsidTr="00BA23AA">
        <w:trPr>
          <w:trHeight w:val="368"/>
        </w:trPr>
        <w:tc>
          <w:tcPr>
            <w:tcW w:w="284" w:type="dxa"/>
            <w:shd w:val="clear" w:color="auto" w:fill="EEECE1" w:themeFill="background2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7</w:t>
            </w:r>
          </w:p>
        </w:tc>
        <w:tc>
          <w:tcPr>
            <w:tcW w:w="3260" w:type="dxa"/>
            <w:shd w:val="clear" w:color="auto" w:fill="EEECE1" w:themeFill="background2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proofErr w:type="spellStart"/>
            <w:r>
              <w:t>Acoso</w:t>
            </w:r>
            <w:proofErr w:type="spellEnd"/>
            <w:r>
              <w:t xml:space="preserve"> </w:t>
            </w:r>
            <w:proofErr w:type="spellStart"/>
            <w:r>
              <w:t>escolar</w:t>
            </w:r>
            <w:proofErr w:type="spellEnd"/>
          </w:p>
        </w:tc>
        <w:tc>
          <w:tcPr>
            <w:tcW w:w="1418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proofErr w:type="spellStart"/>
            <w:r w:rsidRPr="00853634">
              <w:t>Power</w:t>
            </w:r>
            <w:proofErr w:type="spellEnd"/>
            <w:r w:rsidRPr="00853634">
              <w:t xml:space="preserve"> Point</w:t>
            </w:r>
          </w:p>
        </w:tc>
        <w:tc>
          <w:tcPr>
            <w:tcW w:w="2835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Classe III LA</w:t>
            </w:r>
          </w:p>
        </w:tc>
        <w:tc>
          <w:tcPr>
            <w:tcW w:w="1559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30</w:t>
            </w:r>
          </w:p>
        </w:tc>
        <w:tc>
          <w:tcPr>
            <w:tcW w:w="1701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25</w:t>
            </w:r>
          </w:p>
        </w:tc>
        <w:tc>
          <w:tcPr>
            <w:tcW w:w="1134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18</w:t>
            </w:r>
          </w:p>
        </w:tc>
        <w:tc>
          <w:tcPr>
            <w:tcW w:w="1418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10</w:t>
            </w:r>
          </w:p>
        </w:tc>
        <w:tc>
          <w:tcPr>
            <w:tcW w:w="992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83</w:t>
            </w:r>
          </w:p>
        </w:tc>
      </w:tr>
      <w:tr w:rsidR="00B11A99" w:rsidTr="00B11A99">
        <w:trPr>
          <w:trHeight w:val="368"/>
        </w:trPr>
        <w:tc>
          <w:tcPr>
            <w:tcW w:w="284" w:type="dxa"/>
            <w:shd w:val="clear" w:color="auto" w:fill="FFFFFF" w:themeFill="background1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8</w:t>
            </w:r>
          </w:p>
        </w:tc>
        <w:tc>
          <w:tcPr>
            <w:tcW w:w="3260" w:type="dxa"/>
            <w:shd w:val="clear" w:color="auto" w:fill="FFFFFF" w:themeFill="background1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Icone</w:t>
            </w:r>
          </w:p>
        </w:tc>
        <w:tc>
          <w:tcPr>
            <w:tcW w:w="1418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proofErr w:type="spellStart"/>
            <w:r>
              <w:t>Power</w:t>
            </w:r>
            <w:proofErr w:type="spellEnd"/>
            <w:r>
              <w:t xml:space="preserve"> Point</w:t>
            </w:r>
          </w:p>
        </w:tc>
        <w:tc>
          <w:tcPr>
            <w:tcW w:w="2835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Anthea Celano – IV SA</w:t>
            </w:r>
          </w:p>
        </w:tc>
        <w:tc>
          <w:tcPr>
            <w:tcW w:w="1559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30</w:t>
            </w:r>
          </w:p>
        </w:tc>
        <w:tc>
          <w:tcPr>
            <w:tcW w:w="1701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28</w:t>
            </w:r>
          </w:p>
        </w:tc>
        <w:tc>
          <w:tcPr>
            <w:tcW w:w="1134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81</w:t>
            </w:r>
          </w:p>
        </w:tc>
      </w:tr>
      <w:tr w:rsidR="00B11A99" w:rsidTr="00BA23AA">
        <w:trPr>
          <w:trHeight w:val="368"/>
        </w:trPr>
        <w:tc>
          <w:tcPr>
            <w:tcW w:w="284" w:type="dxa"/>
            <w:shd w:val="clear" w:color="auto" w:fill="EEECE1" w:themeFill="background2"/>
          </w:tcPr>
          <w:p w:rsidR="00B11A99" w:rsidRDefault="00B11A99" w:rsidP="00853634">
            <w:pPr>
              <w:pStyle w:val="NormaleWeb"/>
              <w:spacing w:before="0" w:beforeAutospacing="0" w:after="0" w:afterAutospacing="0" w:line="276" w:lineRule="auto"/>
            </w:pPr>
            <w:r>
              <w:t>9</w:t>
            </w:r>
          </w:p>
        </w:tc>
        <w:tc>
          <w:tcPr>
            <w:tcW w:w="3260" w:type="dxa"/>
            <w:shd w:val="clear" w:color="auto" w:fill="EEECE1" w:themeFill="background2"/>
          </w:tcPr>
          <w:p w:rsidR="00B11A99" w:rsidRDefault="0064471B" w:rsidP="00853634">
            <w:pPr>
              <w:pStyle w:val="NormaleWeb"/>
              <w:spacing w:before="0" w:beforeAutospacing="0" w:after="0" w:afterAutospacing="0" w:line="276" w:lineRule="auto"/>
            </w:pPr>
            <w:r>
              <w:t xml:space="preserve">“Las </w:t>
            </w:r>
            <w:proofErr w:type="spellStart"/>
            <w:r>
              <w:t>estrellas</w:t>
            </w:r>
            <w:proofErr w:type="spellEnd"/>
            <w:r>
              <w:t xml:space="preserve"> de </w:t>
            </w:r>
            <w:proofErr w:type="spellStart"/>
            <w:r>
              <w:t>ho</w:t>
            </w:r>
            <w:r w:rsidR="00B11A99">
              <w:t>y</w:t>
            </w:r>
            <w:proofErr w:type="spellEnd"/>
            <w:r w:rsidR="00B11A99">
              <w:t>”</w:t>
            </w:r>
          </w:p>
        </w:tc>
        <w:tc>
          <w:tcPr>
            <w:tcW w:w="1418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MP4</w:t>
            </w:r>
          </w:p>
        </w:tc>
        <w:tc>
          <w:tcPr>
            <w:tcW w:w="2835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Classe I LB</w:t>
            </w:r>
          </w:p>
        </w:tc>
        <w:tc>
          <w:tcPr>
            <w:tcW w:w="1559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28</w:t>
            </w:r>
          </w:p>
        </w:tc>
        <w:tc>
          <w:tcPr>
            <w:tcW w:w="1701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30</w:t>
            </w:r>
          </w:p>
        </w:tc>
        <w:tc>
          <w:tcPr>
            <w:tcW w:w="1134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16</w:t>
            </w:r>
          </w:p>
        </w:tc>
        <w:tc>
          <w:tcPr>
            <w:tcW w:w="1418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6</w:t>
            </w:r>
          </w:p>
        </w:tc>
        <w:tc>
          <w:tcPr>
            <w:tcW w:w="992" w:type="dxa"/>
            <w:shd w:val="clear" w:color="auto" w:fill="EEECE1" w:themeFill="background2"/>
          </w:tcPr>
          <w:p w:rsidR="00B11A99" w:rsidRDefault="00B11A99" w:rsidP="000E7E91">
            <w:pPr>
              <w:pStyle w:val="NormaleWeb"/>
              <w:spacing w:before="0" w:beforeAutospacing="0" w:after="0" w:afterAutospacing="0" w:line="276" w:lineRule="auto"/>
              <w:jc w:val="both"/>
            </w:pPr>
            <w:r>
              <w:t>80</w:t>
            </w:r>
          </w:p>
        </w:tc>
      </w:tr>
    </w:tbl>
    <w:p w:rsidR="00D355C4" w:rsidRDefault="00D355C4" w:rsidP="00BF768D">
      <w:pPr>
        <w:pStyle w:val="NormaleWeb"/>
        <w:shd w:val="clear" w:color="auto" w:fill="FFFFFF"/>
        <w:spacing w:before="0" w:beforeAutospacing="0" w:after="0" w:afterAutospacing="0"/>
      </w:pPr>
      <w:r>
        <w:t>A</w:t>
      </w:r>
      <w:r w:rsidRPr="00DC69DB">
        <w:t xml:space="preserve">i vincitori </w:t>
      </w:r>
      <w:r w:rsidR="007127EB">
        <w:t xml:space="preserve">(primi cinque classificati) </w:t>
      </w:r>
      <w:r w:rsidRPr="00DC69DB">
        <w:t xml:space="preserve">sarà attribuito un attestato </w:t>
      </w:r>
      <w:r>
        <w:t>che, per gli alunni del triennio, sarà considerato</w:t>
      </w:r>
      <w:r w:rsidRPr="00DC69DB">
        <w:t xml:space="preserve"> ai fini dell’attribuzione del credito scolastico</w:t>
      </w:r>
      <w:r>
        <w:t>.</w:t>
      </w:r>
      <w:r w:rsidRPr="00DC69DB">
        <w:br/>
      </w:r>
      <w:r>
        <w:t xml:space="preserve">Le migliori presentazioni saranno pubblicate sul sito della scuola. </w:t>
      </w:r>
    </w:p>
    <w:p w:rsidR="00BF768D" w:rsidRDefault="00BF768D" w:rsidP="00BF768D">
      <w:pPr>
        <w:pStyle w:val="NormaleWeb"/>
        <w:shd w:val="clear" w:color="auto" w:fill="FFFFFF"/>
        <w:spacing w:before="0" w:beforeAutospacing="0" w:after="0" w:afterAutospacing="0"/>
      </w:pPr>
      <w:r>
        <w:t>Castrovillari, 23.05.2017</w:t>
      </w:r>
    </w:p>
    <w:p w:rsidR="00BA23AA" w:rsidRDefault="00BA23AA" w:rsidP="00BF768D">
      <w:pPr>
        <w:pStyle w:val="NormaleWeb"/>
        <w:shd w:val="clear" w:color="auto" w:fill="FFFFFF"/>
        <w:spacing w:before="0" w:beforeAutospacing="0" w:after="0" w:afterAutospacing="0"/>
        <w:ind w:left="708" w:firstLine="708"/>
      </w:pPr>
      <w:r>
        <w:t xml:space="preserve">La commissione di </w:t>
      </w:r>
      <w:proofErr w:type="gramStart"/>
      <w:r>
        <w:t>valutazione:</w:t>
      </w:r>
      <w:r w:rsidR="00B11A99">
        <w:t xml:space="preserve">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Presidente di Commissione</w:t>
      </w:r>
    </w:p>
    <w:p w:rsidR="00BA23AA" w:rsidRDefault="00B11A99" w:rsidP="00BA23AA">
      <w:pPr>
        <w:pStyle w:val="NormaleWeb"/>
        <w:shd w:val="clear" w:color="auto" w:fill="FFFFFF"/>
        <w:spacing w:before="0" w:beforeAutospacing="0" w:after="240" w:afterAutospacing="0" w:line="276" w:lineRule="auto"/>
      </w:pPr>
      <w:r>
        <w:t xml:space="preserve">De Napoli Michele – Basile Maria – </w:t>
      </w:r>
      <w:proofErr w:type="spellStart"/>
      <w:r>
        <w:t>Carlomagno</w:t>
      </w:r>
      <w:proofErr w:type="spellEnd"/>
      <w:r>
        <w:t xml:space="preserve"> Daniele </w:t>
      </w:r>
      <w:r w:rsidR="00BA23AA">
        <w:t>-</w:t>
      </w:r>
      <w:r>
        <w:t xml:space="preserve"> </w:t>
      </w:r>
      <w:proofErr w:type="spellStart"/>
      <w:r>
        <w:t>Covucci</w:t>
      </w:r>
      <w:proofErr w:type="spellEnd"/>
      <w:r>
        <w:t xml:space="preserve"> Francesco</w:t>
      </w:r>
      <w:r w:rsidR="00BA23AA">
        <w:t xml:space="preserve"> – Grillo Marta </w:t>
      </w:r>
      <w:r w:rsidR="00BA23AA">
        <w:tab/>
      </w:r>
      <w:r w:rsidR="00BA23AA">
        <w:tab/>
        <w:t xml:space="preserve">             Donato Maria Clara </w:t>
      </w:r>
    </w:p>
    <w:sectPr w:rsidR="00BA23AA" w:rsidSect="000E7E9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30DDC"/>
    <w:multiLevelType w:val="hybridMultilevel"/>
    <w:tmpl w:val="C1BE4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F23CB"/>
    <w:multiLevelType w:val="hybridMultilevel"/>
    <w:tmpl w:val="7F58D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5B"/>
    <w:rsid w:val="00051330"/>
    <w:rsid w:val="000E7E91"/>
    <w:rsid w:val="000F3F77"/>
    <w:rsid w:val="00286DAF"/>
    <w:rsid w:val="00302D99"/>
    <w:rsid w:val="0034255B"/>
    <w:rsid w:val="003A7F25"/>
    <w:rsid w:val="00493209"/>
    <w:rsid w:val="00494343"/>
    <w:rsid w:val="004D4414"/>
    <w:rsid w:val="00607974"/>
    <w:rsid w:val="0064471B"/>
    <w:rsid w:val="006959DF"/>
    <w:rsid w:val="007127EB"/>
    <w:rsid w:val="007F5221"/>
    <w:rsid w:val="007F6745"/>
    <w:rsid w:val="00853634"/>
    <w:rsid w:val="008A6118"/>
    <w:rsid w:val="008A7340"/>
    <w:rsid w:val="008B68A2"/>
    <w:rsid w:val="0091401F"/>
    <w:rsid w:val="009F348E"/>
    <w:rsid w:val="00AB03FF"/>
    <w:rsid w:val="00B06945"/>
    <w:rsid w:val="00B11A99"/>
    <w:rsid w:val="00B14928"/>
    <w:rsid w:val="00BA23AA"/>
    <w:rsid w:val="00BF768D"/>
    <w:rsid w:val="00D355C4"/>
    <w:rsid w:val="00D54DB6"/>
    <w:rsid w:val="00D66FC4"/>
    <w:rsid w:val="00DA78AF"/>
    <w:rsid w:val="00DC562F"/>
    <w:rsid w:val="00DC5DE9"/>
    <w:rsid w:val="00DC69DB"/>
    <w:rsid w:val="00F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CEF2A-D1B4-463F-8675-FA7B07B1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4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255B"/>
    <w:rPr>
      <w:b/>
      <w:bCs/>
    </w:rPr>
  </w:style>
  <w:style w:type="character" w:customStyle="1" w:styleId="apple-converted-space">
    <w:name w:val="apple-converted-space"/>
    <w:basedOn w:val="Carpredefinitoparagrafo"/>
    <w:rsid w:val="0034255B"/>
  </w:style>
  <w:style w:type="character" w:styleId="Collegamentoipertestuale">
    <w:name w:val="Hyperlink"/>
    <w:basedOn w:val="Carpredefinitoparagrafo"/>
    <w:uiPriority w:val="99"/>
    <w:semiHidden/>
    <w:unhideWhenUsed/>
    <w:rsid w:val="0034255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E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1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 Pallo</dc:creator>
  <cp:keywords/>
  <dc:description/>
  <cp:lastModifiedBy>docente 4</cp:lastModifiedBy>
  <cp:revision>16</cp:revision>
  <cp:lastPrinted>2017-05-24T11:05:00Z</cp:lastPrinted>
  <dcterms:created xsi:type="dcterms:W3CDTF">2016-04-27T10:13:00Z</dcterms:created>
  <dcterms:modified xsi:type="dcterms:W3CDTF">2017-05-26T10:31:00Z</dcterms:modified>
</cp:coreProperties>
</file>